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Pr="007B3B9E" w:rsidRDefault="003B3EBF" w:rsidP="007B3B9E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7B3B9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СТРУКТУРА УПРАВЛЕНИЯ</w:t>
      </w:r>
    </w:p>
    <w:p w:rsidR="003B3EBF" w:rsidRPr="003B3EBF" w:rsidRDefault="00CC3822" w:rsidP="003B3E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5pt;margin-top:7.3pt;width:103.9pt;height:40.5pt;z-index:251661312" fillcolor="#f79646 [3209]" strokecolor="#f2f2f2 [3041]" strokeweight="2.25pt">
            <v:shadow on="t" type="perspective" color="#974706 [1609]" opacity=".5" offset="1pt" offset2="-1pt"/>
            <v:textbox>
              <w:txbxContent>
                <w:p w:rsidR="003875F2" w:rsidRPr="003B3EBF" w:rsidRDefault="007B3B9E" w:rsidP="003B3E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Педагогический</w:t>
                  </w:r>
                  <w:r w:rsidR="003875F2" w:rsidRPr="003B3EBF">
                    <w:rPr>
                      <w:rFonts w:ascii="Times New Roman" w:hAnsi="Times New Roman" w:cs="Times New Roman"/>
                      <w:b/>
                    </w:rPr>
                    <w:t xml:space="preserve">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202" style="position:absolute;left:0;text-align:left;margin-left:90.85pt;margin-top:7.3pt;width:83.55pt;height:40.5pt;z-index:251660288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3B3EBF" w:rsidRDefault="003875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B3EBF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</w:txbxContent>
            </v:textbox>
          </v:shape>
        </w:pict>
      </w:r>
      <w:r w:rsidRPr="00CC3822">
        <w:rPr>
          <w:noProof/>
          <w:lang w:eastAsia="ru-RU"/>
        </w:rPr>
        <w:pict>
          <v:shape id="_x0000_s1030" type="#_x0000_t202" style="position:absolute;left:0;text-align:left;margin-left:331.35pt;margin-top:7.3pt;width:129.05pt;height:40.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3B3EBF" w:rsidRDefault="003875F2" w:rsidP="003B3E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3EBF">
                    <w:rPr>
                      <w:rFonts w:ascii="Times New Roman" w:hAnsi="Times New Roman" w:cs="Times New Roman"/>
                      <w:b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Pr="00CC3822">
        <w:rPr>
          <w:noProof/>
        </w:rPr>
        <w:pict>
          <v:shape id="_x0000_s1028" type="#_x0000_t202" style="position:absolute;left:0;text-align:left;margin-left:197.65pt;margin-top:7.3pt;width:107.85pt;height:40.5pt;z-index:251663360;mso-width-relative:margin;mso-height-relative:margin" fillcolor="#f79646 [3209]" strokecolor="#f2f2f2 [3041]" strokeweight="2.25pt">
            <v:shadow on="t" type="perspective" color="#974706 [1609]" opacity=".5" offset="1pt" offset2="-1pt"/>
            <v:textbox>
              <w:txbxContent>
                <w:p w:rsidR="003875F2" w:rsidRPr="003B3EBF" w:rsidRDefault="003875F2" w:rsidP="003B3E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3EBF">
                    <w:rPr>
                      <w:rFonts w:ascii="Times New Roman" w:hAnsi="Times New Roman" w:cs="Times New Roman"/>
                      <w:b/>
                    </w:rPr>
                    <w:t>Наблюдательный Совет</w:t>
                  </w:r>
                </w:p>
              </w:txbxContent>
            </v:textbox>
          </v:shape>
        </w:pict>
      </w:r>
    </w:p>
    <w:p w:rsidR="003B3EBF" w:rsidRDefault="007B3B9E" w:rsidP="003B3E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475480" cy="3340735"/>
            <wp:effectExtent l="38100" t="0" r="20320" b="983615"/>
            <wp:wrapSquare wrapText="bothSides"/>
            <wp:docPr id="3" name="Рисунок 0" descr="1656220955_69-bronk-club-p-otkritka-23-fevralya-khokkei-krasivo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220955_69-bronk-club-p-otkritka-23-fevralya-khokkei-krasivo-7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3340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202" style="position:absolute;left:0;text-align:left;margin-left:86.15pt;margin-top:153pt;width:125.65pt;height:59.1pt;z-index:25167155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405881" w:rsidRDefault="003875F2" w:rsidP="007B3B9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Инструктор-методист   (2</w:t>
                  </w:r>
                  <w:r w:rsidRPr="0040588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86.15pt;margin-top:68.75pt;width:103.9pt;height:56.4pt;z-index:25166848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405881" w:rsidRDefault="003875F2" w:rsidP="005E40F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5881">
                    <w:rPr>
                      <w:rFonts w:ascii="Times New Roman" w:hAnsi="Times New Roman" w:cs="Times New Roman"/>
                      <w:b/>
                    </w:rPr>
                    <w:t>Заместитель директора</w:t>
                  </w:r>
                  <w:r w:rsidR="007B3B9E">
                    <w:rPr>
                      <w:rFonts w:ascii="Times New Roman" w:hAnsi="Times New Roman" w:cs="Times New Roman"/>
                      <w:b/>
                    </w:rPr>
                    <w:t xml:space="preserve"> по УВР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405881">
                    <w:rPr>
                      <w:rFonts w:ascii="Times New Roman" w:hAnsi="Times New Roman" w:cs="Times New Roman"/>
                      <w:b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.05pt;margin-top:26.65pt;width:98.5pt;height:42.1pt;flip:x;z-index:251684864;mso-position-horizontal-relative:text;mso-position-vertical-relative:text" o:connectortype="straight" strokecolor="#974706 [1609]" strokeweight="2.25p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152pt;margin-top:26.65pt;width:189.5pt;height:126.35pt;z-index:251683840;mso-position-horizontal-relative:text;mso-position-vertical-relative:text" o:connectortype="straight" strokecolor="#974706 [1609]" strokeweight="2.25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174.4pt;margin-top:26.65pt;width:208.55pt;height:38.7pt;z-index:251679744;mso-position-horizontal-relative:text;mso-position-vertical-relative:text" o:connectortype="straight" strokecolor="#974706 [1609]" strokeweight="2.25pt">
            <v:stroke endarrow="block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336.05pt;margin-top:65.35pt;width:105.35pt;height:55.7pt;z-index:25167052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Default="003875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5881">
                    <w:rPr>
                      <w:rFonts w:ascii="Times New Roman" w:hAnsi="Times New Roman" w:cs="Times New Roman"/>
                      <w:b/>
                    </w:rPr>
                    <w:t xml:space="preserve">Документовед </w:t>
                  </w:r>
                </w:p>
                <w:p w:rsidR="003875F2" w:rsidRPr="00405881" w:rsidRDefault="003875F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r w:rsidRPr="00405881">
                    <w:rPr>
                      <w:rFonts w:ascii="Times New Roman" w:hAnsi="Times New Roman" w:cs="Times New Roman"/>
                      <w:b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49.85pt;margin-top:153pt;width:154.2pt;height:59.1pt;z-index:25167257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405881" w:rsidRDefault="007B3B9E" w:rsidP="007B3B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Специалист по связям с общественностью</w:t>
                  </w:r>
                  <w:r w:rsidR="003875F2" w:rsidRPr="0040588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3875F2" w:rsidRPr="00405881">
                    <w:rPr>
                      <w:rFonts w:ascii="Times New Roman" w:hAnsi="Times New Roman" w:cs="Times New Roman"/>
                      <w:b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70.5pt;margin-top:237.9pt;width:154.85pt;height:36pt;z-index:25167360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405881" w:rsidRDefault="007B3B9E" w:rsidP="003875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Тренер-преподаватель</w:t>
                  </w:r>
                  <w:r w:rsidR="003875F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875F2" w:rsidRPr="00405881">
                    <w:rPr>
                      <w:rFonts w:ascii="Times New Roman" w:hAnsi="Times New Roman" w:cs="Times New Roman"/>
                      <w:b/>
                    </w:rPr>
                    <w:t>(11)</w:t>
                  </w:r>
                </w:p>
              </w:txbxContent>
            </v:textbox>
          </v:shape>
        </w:pict>
      </w:r>
      <w:r w:rsidR="00CC3822">
        <w:rPr>
          <w:noProof/>
          <w:lang w:eastAsia="ru-RU"/>
        </w:rPr>
        <w:pict>
          <v:shape id="_x0000_s1035" type="#_x0000_t202" style="position:absolute;left:0;text-align:left;margin-left:-37.5pt;margin-top:68.75pt;width:100.5pt;height:59.1pt;z-index:25166950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3875F2" w:rsidRPr="00405881" w:rsidRDefault="003875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5881">
                    <w:rPr>
                      <w:rFonts w:ascii="Times New Roman" w:hAnsi="Times New Roman" w:cs="Times New Roman"/>
                      <w:b/>
                    </w:rPr>
                    <w:t>Администратор</w:t>
                  </w:r>
                  <w:r w:rsidRPr="00405881">
                    <w:rPr>
                      <w:rFonts w:ascii="Times New Roman" w:hAnsi="Times New Roman" w:cs="Times New Roman"/>
                      <w:b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Pr="00405881">
                    <w:rPr>
                      <w:rFonts w:ascii="Times New Roman" w:hAnsi="Times New Roman" w:cs="Times New Roman"/>
                      <w:b/>
                    </w:rPr>
                    <w:t>(1)</w:t>
                  </w:r>
                </w:p>
              </w:txbxContent>
            </v:textbox>
          </v:shape>
        </w:pict>
      </w:r>
      <w:r w:rsidR="00CC3822">
        <w:rPr>
          <w:noProof/>
          <w:lang w:eastAsia="ru-RU"/>
        </w:rPr>
        <w:pict>
          <v:shape id="_x0000_s1049" type="#_x0000_t32" style="position:absolute;left:0;text-align:left;margin-left:145.9pt;margin-top:212.1pt;width:.65pt;height:25.8pt;z-index:251682816;mso-position-horizontal-relative:text;mso-position-vertical-relative:text" o:connectortype="straight" strokecolor="#974706 [1609]" strokeweight="2.25pt">
            <v:stroke endarrow="block"/>
          </v:shape>
        </w:pict>
      </w:r>
      <w:r w:rsidR="00CC3822">
        <w:rPr>
          <w:noProof/>
          <w:lang w:eastAsia="ru-RU"/>
        </w:rPr>
        <w:pict>
          <v:shape id="_x0000_s1048" type="#_x0000_t32" style="position:absolute;left:0;text-align:left;margin-left:137.75pt;margin-top:125.15pt;width:0;height:27.85pt;z-index:251681792;mso-position-horizontal-relative:text;mso-position-vertical-relative:text" o:connectortype="straight" strokecolor="#974706 [1609]" strokeweight="2.25pt">
            <v:stroke endarrow="block"/>
          </v:shape>
        </w:pict>
      </w:r>
      <w:r w:rsidR="00CC3822">
        <w:rPr>
          <w:noProof/>
          <w:lang w:eastAsia="ru-RU"/>
        </w:rPr>
        <w:pict>
          <v:shape id="_x0000_s1040" type="#_x0000_t32" style="position:absolute;left:0;text-align:left;margin-left:130.25pt;margin-top:26.65pt;width:0;height:42.1pt;z-index:251674624;mso-position-horizontal-relative:text;mso-position-vertical-relative:text" o:connectortype="straight" strokecolor="#974706 [1609]" strokeweight="2.25pt">
            <v:stroke endarrow="block"/>
          </v:shape>
        </w:pict>
      </w:r>
      <w:r w:rsidR="00CC3822">
        <w:rPr>
          <w:noProof/>
          <w:lang w:eastAsia="ru-RU"/>
        </w:rPr>
        <w:pict>
          <v:shape id="_x0000_s1033" type="#_x0000_t32" style="position:absolute;left:0;text-align:left;margin-left:305.5pt;margin-top:2.9pt;width:25.85pt;height:0;z-index:251667456;mso-position-horizontal-relative:text;mso-position-vertical-relative:text" o:connectortype="straight" strokecolor="#974706 [1609]" strokeweight="2.25pt"/>
        </w:pict>
      </w:r>
      <w:r w:rsidR="00CC3822">
        <w:rPr>
          <w:noProof/>
          <w:lang w:eastAsia="ru-RU"/>
        </w:rPr>
        <w:pict>
          <v:shape id="_x0000_s1032" type="#_x0000_t32" style="position:absolute;left:0;text-align:left;margin-left:174.4pt;margin-top:2.9pt;width:23.25pt;height:0;z-index:251666432;mso-position-horizontal-relative:text;mso-position-vertical-relative:text" o:connectortype="straight" strokecolor="#974706 [1609]" strokeweight="2.25pt"/>
        </w:pict>
      </w:r>
      <w:r w:rsidR="00CC3822">
        <w:rPr>
          <w:noProof/>
          <w:lang w:eastAsia="ru-RU"/>
        </w:rPr>
        <w:pict>
          <v:shape id="_x0000_s1031" type="#_x0000_t32" style="position:absolute;left:0;text-align:left;margin-left:70.5pt;margin-top:2.2pt;width:20.35pt;height:.7pt;z-index:251665408;mso-position-horizontal-relative:text;mso-position-vertical-relative:text" o:connectortype="straight" strokecolor="#974706 [1609]" strokeweight="2.25pt"/>
        </w:pict>
      </w:r>
    </w:p>
    <w:sectPr w:rsidR="003B3EBF" w:rsidSect="009F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EBF"/>
    <w:rsid w:val="003875F2"/>
    <w:rsid w:val="003B3EBF"/>
    <w:rsid w:val="00403A9A"/>
    <w:rsid w:val="00405881"/>
    <w:rsid w:val="004B3F56"/>
    <w:rsid w:val="005E40F5"/>
    <w:rsid w:val="007B3B9E"/>
    <w:rsid w:val="009F755E"/>
    <w:rsid w:val="00B26E7B"/>
    <w:rsid w:val="00CC3822"/>
    <w:rsid w:val="00CC3BD7"/>
    <w:rsid w:val="00EA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 [1609]"/>
    </o:shapedefaults>
    <o:shapelayout v:ext="edit">
      <o:idmap v:ext="edit" data="1"/>
      <o:rules v:ext="edit">
        <o:r id="V:Rule9" type="connector" idref="#_x0000_s1031"/>
        <o:r id="V:Rule10" type="connector" idref="#_x0000_s1047"/>
        <o:r id="V:Rule11" type="connector" idref="#_x0000_s1045"/>
        <o:r id="V:Rule12" type="connector" idref="#_x0000_s1048"/>
        <o:r id="V:Rule13" type="connector" idref="#_x0000_s1032"/>
        <o:r id="V:Rule14" type="connector" idref="#_x0000_s1033"/>
        <o:r id="V:Rule15" type="connector" idref="#_x0000_s1040"/>
        <o:r id="V:Rule16" type="connector" idref="#_x0000_s1049"/>
        <o:r id="V:Rule18" type="connector" idref="#_x0000_s1051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2023-02-21T11:22:00Z</cp:lastPrinted>
  <dcterms:created xsi:type="dcterms:W3CDTF">2023-08-22T08:57:00Z</dcterms:created>
  <dcterms:modified xsi:type="dcterms:W3CDTF">2023-08-22T08:57:00Z</dcterms:modified>
</cp:coreProperties>
</file>